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F32D60">
        <w:trPr>
          <w:trHeight w:val="719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6D41BFE6" w14:textId="77777777" w:rsidR="002D2F4F" w:rsidRPr="00A47A3B" w:rsidRDefault="002D2F4F" w:rsidP="002131F5">
            <w:pPr>
              <w:pStyle w:val="BodyText"/>
              <w:rPr>
                <w:rFonts w:ascii="Times New Roman" w:eastAsia="Simsun (Founder Extended)" w:hAnsi="Times New Roman" w:cs="Times New Roman"/>
                <w:i/>
                <w:lang w:eastAsia="zh-CN"/>
              </w:rPr>
            </w:pPr>
          </w:p>
          <w:p w14:paraId="0E6BD883" w14:textId="77777777" w:rsidR="002D2F4F" w:rsidRPr="00A47A3B" w:rsidRDefault="002D2F4F" w:rsidP="00F32D60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BodyText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5D850058" w14:textId="48D50930" w:rsidR="002D2F4F" w:rsidRPr="00A47A3B" w:rsidRDefault="002D2F4F" w:rsidP="00F32D6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PRIJEDLOGA </w:t>
            </w:r>
            <w:r w:rsidR="001E70BC">
              <w:rPr>
                <w:rFonts w:ascii="Times New Roman" w:eastAsia="Times New Roman" w:hAnsi="Times New Roman"/>
                <w:b/>
                <w:sz w:val="24"/>
                <w:szCs w:val="24"/>
              </w:rPr>
              <w:t>PLANA UPRAVLJANJA DESTINACIJOM PODSTRANA S IZRAČUNOM PRIHVATNIH KAPACITETA 2026-2030</w:t>
            </w:r>
            <w:r w:rsidR="005C158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  <w:r w:rsidR="005C1589">
              <w:rPr>
                <w:rFonts w:ascii="Times New Roman" w:hAnsi="Times New Roman"/>
                <w:b/>
                <w:bCs/>
                <w:sz w:val="24"/>
                <w:szCs w:val="24"/>
              </w:rPr>
              <w:t>odine</w:t>
            </w:r>
          </w:p>
          <w:p w14:paraId="526B1532" w14:textId="77777777" w:rsidR="002D2F4F" w:rsidRPr="00A47A3B" w:rsidRDefault="002D2F4F" w:rsidP="00F32D60">
            <w:pPr>
              <w:pStyle w:val="Default"/>
              <w:jc w:val="center"/>
              <w:rPr>
                <w:b/>
              </w:rPr>
            </w:pPr>
          </w:p>
          <w:p w14:paraId="71190836" w14:textId="77777777" w:rsidR="002D2F4F" w:rsidRPr="00A47A3B" w:rsidRDefault="002D2F4F" w:rsidP="00F32D6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hr-HR"/>
              </w:rPr>
            </w:pPr>
          </w:p>
          <w:p w14:paraId="685CF2C8" w14:textId="77777777" w:rsidR="002D2F4F" w:rsidRPr="00A47A3B" w:rsidRDefault="002D2F4F" w:rsidP="00F32D60">
            <w:pPr>
              <w:pStyle w:val="BodyText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3C7F5F" w14:textId="0D6A54B9" w:rsidR="002D2F4F" w:rsidRPr="00A942C9" w:rsidRDefault="001E70BC" w:rsidP="00F32D60">
            <w:pPr>
              <w:pStyle w:val="NoSpacing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Plan upravljanja destinacijom Podstrana s izračunom prihvatnih kapaciteta 2026.-2030. godine</w:t>
            </w:r>
          </w:p>
          <w:p w14:paraId="28EF2AF7" w14:textId="77777777" w:rsidR="002D2F4F" w:rsidRPr="00A47A3B" w:rsidRDefault="002D2F4F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6F83EA0D" w:rsidR="002D2F4F" w:rsidRPr="00A47A3B" w:rsidRDefault="001E70BC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Nositelj izrade akta/dokumenta</w:t>
            </w:r>
          </w:p>
          <w:p w14:paraId="0B998381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E39582F" w14:textId="601FE142" w:rsidR="005C1589" w:rsidRDefault="001E70BC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Turistička zajednica Općine Podstrana</w:t>
            </w:r>
          </w:p>
          <w:p w14:paraId="1B56B046" w14:textId="2E832992" w:rsidR="002D2F4F" w:rsidRPr="00A942C9" w:rsidRDefault="001E70BC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7FA6D68" w14:textId="77777777" w:rsidR="002D2F4F" w:rsidRDefault="002D2F4F" w:rsidP="00F32D60">
            <w:pPr>
              <w:pStyle w:val="BodyText"/>
              <w:spacing w:before="120" w:after="120"/>
              <w:jc w:val="center"/>
              <w:rPr>
                <w:rStyle w:val="Strong"/>
                <w:rFonts w:ascii="Times New Roman" w:eastAsia="Times New Roman" w:hAnsi="Times New Roman" w:cs="Times New Roman"/>
                <w:b/>
              </w:rPr>
            </w:pPr>
            <w:r w:rsidRPr="00A47A3B">
              <w:rPr>
                <w:rStyle w:val="Strong"/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18DC12A" w14:textId="0E8B44FB" w:rsidR="002D2F4F" w:rsidRPr="00294112" w:rsidRDefault="002131F5" w:rsidP="002131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 listopada 2026.</w:t>
            </w: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2DE6EB0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F32D60">
        <w:trPr>
          <w:trHeight w:val="3455"/>
        </w:trPr>
        <w:tc>
          <w:tcPr>
            <w:tcW w:w="3307" w:type="dxa"/>
          </w:tcPr>
          <w:p w14:paraId="673E9DAA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83376F8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325A6CDA" w:rsidR="002D2F4F" w:rsidRPr="00B94B1E" w:rsidRDefault="001E70BC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Da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 li 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ste 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suglasni da se </w:t>
            </w:r>
            <w:r>
              <w:rPr>
                <w:rFonts w:ascii="Times New Roman" w:hAnsi="Times New Roman" w:cs="Times New Roman"/>
                <w:b w:val="0"/>
                <w:bCs/>
              </w:rPr>
              <w:t>vaši osobni podaci (ime i prezime) javno objave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u Izvješću o provedenom savjetovanju 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376E97E0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  <w:p w14:paraId="28C54AB6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06F8B171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zaključno sa</w:t>
      </w:r>
      <w:r w:rsidR="005C1589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2131F5">
        <w:rPr>
          <w:rFonts w:ascii="Times New Roman" w:hAnsi="Times New Roman"/>
          <w:bCs/>
          <w:sz w:val="24"/>
          <w:szCs w:val="24"/>
          <w:u w:val="single"/>
        </w:rPr>
        <w:t xml:space="preserve">11.studenoga 2026.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godine</w:t>
      </w:r>
      <w:r w:rsidRPr="002D2F4F">
        <w:rPr>
          <w:rFonts w:ascii="Times New Roman" w:hAnsi="Times New Roman"/>
          <w:bCs/>
          <w:sz w:val="24"/>
          <w:szCs w:val="24"/>
        </w:rPr>
        <w:t xml:space="preserve"> dostaviti na e-mail adresu: </w:t>
      </w:r>
      <w:r w:rsidR="002131F5">
        <w:rPr>
          <w:rFonts w:ascii="Times New Roman" w:hAnsi="Times New Roman"/>
          <w:b/>
          <w:color w:val="EE0000"/>
          <w:sz w:val="24"/>
          <w:szCs w:val="24"/>
        </w:rPr>
        <w:t>zdravka</w:t>
      </w:r>
      <w:r w:rsidR="001E70BC" w:rsidRPr="001E70BC">
        <w:rPr>
          <w:rFonts w:ascii="Times New Roman" w:hAnsi="Times New Roman"/>
          <w:b/>
          <w:color w:val="EE0000"/>
          <w:sz w:val="24"/>
          <w:szCs w:val="24"/>
        </w:rPr>
        <w:t>@visitpodstrana.hr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FootnoteText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FootnoteText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082D56"/>
    <w:rsid w:val="00084152"/>
    <w:rsid w:val="000B492F"/>
    <w:rsid w:val="000B6F73"/>
    <w:rsid w:val="00166653"/>
    <w:rsid w:val="0019799C"/>
    <w:rsid w:val="001E70BC"/>
    <w:rsid w:val="002131F5"/>
    <w:rsid w:val="00250566"/>
    <w:rsid w:val="002D2F4F"/>
    <w:rsid w:val="003E1375"/>
    <w:rsid w:val="0052137D"/>
    <w:rsid w:val="005C1589"/>
    <w:rsid w:val="006369F2"/>
    <w:rsid w:val="007438B6"/>
    <w:rsid w:val="008B28F3"/>
    <w:rsid w:val="00943662"/>
    <w:rsid w:val="00997D58"/>
    <w:rsid w:val="00A71964"/>
    <w:rsid w:val="00B02B54"/>
    <w:rsid w:val="00B973C1"/>
    <w:rsid w:val="00CE0FB2"/>
    <w:rsid w:val="00E17D0F"/>
    <w:rsid w:val="00E41150"/>
    <w:rsid w:val="00EF33AF"/>
    <w:rsid w:val="00F81C26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Strong">
    <w:name w:val="Strong"/>
    <w:uiPriority w:val="22"/>
    <w:qFormat/>
    <w:rsid w:val="002D2F4F"/>
    <w:rPr>
      <w:b/>
      <w:bCs/>
    </w:rPr>
  </w:style>
  <w:style w:type="paragraph" w:styleId="NoSpacing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FootnoteText">
    <w:name w:val="footnote text"/>
    <w:basedOn w:val="Normal"/>
    <w:link w:val="FootnoteTextChar"/>
    <w:unhideWhenUsed/>
    <w:rsid w:val="002D2F4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Zdravka Švenda</cp:lastModifiedBy>
  <cp:revision>2</cp:revision>
  <dcterms:created xsi:type="dcterms:W3CDTF">2026-10-09T08:17:00Z</dcterms:created>
  <dcterms:modified xsi:type="dcterms:W3CDTF">2026-10-09T08:17:00Z</dcterms:modified>
</cp:coreProperties>
</file>